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EA3" w14:textId="2307A5AF" w:rsidR="00842853" w:rsidRPr="00842853" w:rsidRDefault="00B70ED8" w:rsidP="00842853">
      <w:pPr>
        <w:pBdr>
          <w:bottom w:val="single" w:sz="4" w:space="1" w:color="auto"/>
        </w:pBdr>
        <w:jc w:val="center"/>
        <w:rPr>
          <w:b/>
          <w:bCs/>
          <w:color w:val="FF0000"/>
          <w:sz w:val="32"/>
          <w:szCs w:val="32"/>
        </w:rPr>
      </w:pPr>
      <w:r w:rsidRPr="00842853">
        <w:rPr>
          <w:b/>
          <w:bCs/>
          <w:color w:val="FF0000"/>
          <w:sz w:val="32"/>
          <w:szCs w:val="32"/>
        </w:rPr>
        <w:t>Grille d’analyse d’une situation d’évaluation en CCF</w:t>
      </w:r>
    </w:p>
    <w:p w14:paraId="32A89FB1" w14:textId="009BA25F" w:rsidR="00B70ED8" w:rsidRDefault="00B70ED8" w:rsidP="00B70E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Établissement :</w:t>
      </w:r>
      <w:r w:rsidR="000922B3">
        <w:rPr>
          <w:b/>
          <w:bCs/>
          <w:sz w:val="28"/>
          <w:szCs w:val="28"/>
        </w:rPr>
        <w:tab/>
        <w:t xml:space="preserve"> </w:t>
      </w:r>
      <w:sdt>
        <w:sdtPr>
          <w:rPr>
            <w:b/>
            <w:bCs/>
            <w:sz w:val="28"/>
            <w:szCs w:val="28"/>
          </w:rPr>
          <w:id w:val="-1931033649"/>
          <w:placeholder>
            <w:docPart w:val="C2B150269626446F97CB76CC6EA4A2CF"/>
          </w:placeholder>
          <w:showingPlcHdr/>
          <w15:color w:val="0000FF"/>
          <w:dropDownList>
            <w:listItem w:value="Choisissez un élément."/>
            <w:listItem w:displayText="EAM MAYOTTE" w:value="EAM MAYOTTE"/>
            <w:listItem w:displayText="EFM LES SABLES" w:value="EFM LES SABLES"/>
            <w:listItem w:displayText="EFPMA TRINITE" w:value="EFPMA TRINITE"/>
            <w:listItem w:displayText="EP YEU" w:value="EP YEU"/>
            <w:listItem w:displayText="LP LEPERVANCHE" w:value="LP LEPERVANCHE"/>
            <w:listItem w:displayText="LPM BASTIA" w:value="LPM BASTIA"/>
            <w:listItem w:displayText="LPM BOULOGNE" w:value="LPM BOULOGNE"/>
            <w:listItem w:displayText="LPM CHERBOURG" w:value="LPM CHERBOURG"/>
            <w:listItem w:displayText="LPM CIBOURE" w:value="LPM CIBOURE"/>
            <w:listItem w:displayText="LPM ETEL" w:value="LPM ETEL"/>
            <w:listItem w:displayText="LPM FECAMP" w:value="LPM FECAMP"/>
            <w:listItem w:displayText="LPM LA ROCHELLE" w:value="LPM LA ROCHELLE"/>
            <w:listItem w:displayText="LPM LE GUILVINEC" w:value="LPM LE GUILVINEC"/>
            <w:listItem w:displayText="LPM PAIMPOL" w:value="LPM PAIMPOL"/>
            <w:listItem w:displayText="LPM SAINT MALO" w:value="LPM SAINT MALO"/>
            <w:listItem w:displayText="LPM SETE" w:value="LPM SETE"/>
            <w:listItem w:displayText="CFA GUJAN" w:value="CFA GUJAN"/>
            <w:listItem w:displayText="EAM LA REUNION" w:value="EAM LA REUNION"/>
            <w:listItem w:displayText="LM BOURCEFRANC" w:value="LM BOURCEFRANC"/>
            <w:listItem w:displayText="LP BLANCHET" w:value="LP BLANCHET"/>
            <w:listItem w:displayText="LP GUERANDE" w:value="LP GUERANDE"/>
            <w:listItem w:displayText="LP GUJAN-MESTRAS" w:value="LP GUJAN-MESTRAS"/>
            <w:listItem w:displayText="LPM NANTES" w:value="LPM NANTES"/>
            <w:listItem w:displayText="MFR CHALLANS" w:value="MFR CHALLANS"/>
            <w:listItem w:displayText="LP ANTIBES" w:value="LP ANTIBES"/>
          </w:dropDownList>
        </w:sdtPr>
        <w:sdtEndPr/>
        <w:sdtContent>
          <w:r w:rsidR="000922B3" w:rsidRPr="00AE5212">
            <w:rPr>
              <w:rStyle w:val="Textedelespacerserv"/>
            </w:rPr>
            <w:t>Choisissez un élément.</w:t>
          </w:r>
        </w:sdtContent>
      </w:sdt>
    </w:p>
    <w:p w14:paraId="37C382C0" w14:textId="6B4FD794" w:rsidR="00B70ED8" w:rsidRDefault="00B70ED8" w:rsidP="00B70E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Formation : </w:t>
      </w:r>
      <w:r w:rsidR="0023100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CAP</w:t>
      </w:r>
      <w:r w:rsidR="00231004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95645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0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  <w:t>Bac Pro</w:t>
      </w:r>
      <w:r w:rsidR="00231004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51901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0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  <w:t>BTS</w:t>
      </w:r>
      <w:r w:rsidR="00231004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207809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04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083DB21" w14:textId="6AA5252A" w:rsidR="00B70ED8" w:rsidRDefault="00231004" w:rsidP="00B70E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Sous épreuve</w:t>
      </w:r>
      <w:r w:rsidR="00B70ED8">
        <w:rPr>
          <w:b/>
          <w:bCs/>
          <w:sz w:val="28"/>
          <w:szCs w:val="28"/>
        </w:rPr>
        <w:t> :</w:t>
      </w:r>
      <w:r w:rsidR="000922B3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694617690"/>
          <w:placeholder>
            <w:docPart w:val="D2C2D2A35AFB4965B67EA0F9E18B09D7"/>
          </w:placeholder>
          <w:showingPlcHdr/>
          <w15:color w:val="0000FF"/>
          <w:dropDownList>
            <w:listItem w:value="Choisissez un élément."/>
            <w:listItem w:displayText="EG2 Mathématiques et Physique-chimie" w:value="EG2 Mathématiques et Physique-chimie"/>
            <w:listItem w:displayText="E11 Mathématiques" w:value="E11 Mathématiques"/>
            <w:listItem w:displayText="E31 Conduite et maintenance des machines marines au niveau mécanicien 250 kW" w:value="E31 Conduite et maintenance des machines marines au niveau mécanicien 250 kW"/>
            <w:listItem w:displayText="E2 Culture générale maritime et expression anglaise" w:value="E2 Culture générale maritime et expression anglaise"/>
          </w:dropDownList>
        </w:sdtPr>
        <w:sdtEndPr/>
        <w:sdtContent>
          <w:r w:rsidRPr="00AE5212">
            <w:rPr>
              <w:rStyle w:val="Textedelespacerserv"/>
            </w:rPr>
            <w:t>Choisissez un élément.</w:t>
          </w:r>
        </w:sdtContent>
      </w:sdt>
    </w:p>
    <w:p w14:paraId="5133D137" w14:textId="5C8FB3EB" w:rsidR="00B70ED8" w:rsidRDefault="00231004" w:rsidP="00B70E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70ED8">
        <w:rPr>
          <w:b/>
          <w:bCs/>
          <w:sz w:val="28"/>
          <w:szCs w:val="28"/>
        </w:rPr>
        <w:t>ituation d’évaluation </w:t>
      </w:r>
      <w:r>
        <w:rPr>
          <w:b/>
          <w:bCs/>
          <w:sz w:val="28"/>
          <w:szCs w:val="28"/>
        </w:rPr>
        <w:t xml:space="preserve">effectuée en année </w:t>
      </w:r>
      <w:r w:rsidR="00B70ED8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id w:val="10817950"/>
          <w:placeholder>
            <w:docPart w:val="1303A7106A5D44A285860CAEE40D2D89"/>
          </w:placeholder>
          <w:showingPlcHdr/>
          <w15:color w:val="0000FF"/>
          <w:dropDownList>
            <w:listItem w:value="Choisissez un élément."/>
            <w:listItem w:displayText=" première" w:value=" première"/>
            <w:listItem w:displayText=" terminale" w:value=" terminale"/>
          </w:dropDownList>
        </w:sdtPr>
        <w:sdtEndPr/>
        <w:sdtContent>
          <w:r w:rsidRPr="00AE5212">
            <w:rPr>
              <w:rStyle w:val="Textedelespacerserv"/>
            </w:rPr>
            <w:t>Choisissez un élément.</w:t>
          </w:r>
        </w:sdtContent>
      </w:sdt>
    </w:p>
    <w:p w14:paraId="45B385ED" w14:textId="2E2FFA83" w:rsidR="00231004" w:rsidRDefault="00231004" w:rsidP="002310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Identification de la situation d’évaluation : </w:t>
      </w:r>
      <w:sdt>
        <w:sdtPr>
          <w:rPr>
            <w:b/>
            <w:bCs/>
            <w:sz w:val="28"/>
            <w:szCs w:val="28"/>
          </w:rPr>
          <w:id w:val="-1501727295"/>
          <w:placeholder>
            <w:docPart w:val="95512A49328C44E48D6527923B623732"/>
          </w:placeholder>
          <w:showingPlcHdr/>
          <w15:color w:val="0000FF"/>
          <w:dropDownList>
            <w:listItem w:value="Choisissez un élément."/>
            <w:listItem w:displayText="Mathématiques" w:value="Mathématiques"/>
            <w:listItem w:displayText="Physique-chimie" w:value="Physique-chimie"/>
            <w:listItem w:displayText="première situation d'évaluation" w:value="première situation d'évaluation"/>
            <w:listItem w:displayText="deuxième situation d'évaluation" w:value="deuxième situation d'évaluation"/>
          </w:dropDownList>
        </w:sdtPr>
        <w:sdtEndPr/>
        <w:sdtContent>
          <w:r w:rsidRPr="00AE5212">
            <w:rPr>
              <w:rStyle w:val="Textedelespacerserv"/>
            </w:rPr>
            <w:t>Choisissez un élément.</w:t>
          </w:r>
        </w:sdtContent>
      </w:sdt>
    </w:p>
    <w:p w14:paraId="01AA4351" w14:textId="77777777" w:rsidR="00231004" w:rsidRDefault="00231004" w:rsidP="008361C6">
      <w:pPr>
        <w:pBdr>
          <w:top w:val="single" w:sz="4" w:space="1" w:color="auto"/>
        </w:pBdr>
        <w:spacing w:before="0" w:after="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60"/>
        <w:gridCol w:w="683"/>
        <w:gridCol w:w="761"/>
      </w:tblGrid>
      <w:tr w:rsidR="008361C6" w14:paraId="496D2C03" w14:textId="77777777" w:rsidTr="00ED7089">
        <w:trPr>
          <w:jc w:val="center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6CC9460" w14:textId="77777777" w:rsidR="008361C6" w:rsidRDefault="008361C6" w:rsidP="00B70ED8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E4FE" w14:textId="7AC2806B" w:rsidR="008361C6" w:rsidRDefault="008361C6" w:rsidP="008361C6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AE00" w14:textId="08D42E1C" w:rsidR="008361C6" w:rsidRDefault="008361C6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</w:t>
            </w:r>
          </w:p>
        </w:tc>
      </w:tr>
      <w:tr w:rsidR="000C2FEC" w:rsidRPr="008D3A4F" w14:paraId="069AC2DB" w14:textId="77777777" w:rsidTr="00ED708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textDirection w:val="btLr"/>
            <w:vAlign w:val="center"/>
          </w:tcPr>
          <w:p w14:paraId="36DC4168" w14:textId="27574A39" w:rsidR="000C2FEC" w:rsidRDefault="000C2FEC" w:rsidP="00B70ED8">
            <w:pPr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Forme</w:t>
            </w:r>
          </w:p>
        </w:tc>
        <w:tc>
          <w:tcPr>
            <w:tcW w:w="7660" w:type="dxa"/>
            <w:tcBorders>
              <w:top w:val="single" w:sz="4" w:space="0" w:color="auto"/>
            </w:tcBorders>
            <w:vAlign w:val="center"/>
          </w:tcPr>
          <w:p w14:paraId="3AC5FAF0" w14:textId="6F44AA80" w:rsidR="000C2FEC" w:rsidRPr="008361C6" w:rsidRDefault="000C2FEC" w:rsidP="00B70ED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feuille d’émargement est présente et renseignée</w:t>
            </w:r>
          </w:p>
        </w:tc>
        <w:sdt>
          <w:sdtPr>
            <w:rPr>
              <w:b/>
              <w:bCs/>
              <w:sz w:val="28"/>
              <w:szCs w:val="28"/>
            </w:rPr>
            <w:id w:val="-153757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</w:tcBorders>
                <w:vAlign w:val="center"/>
              </w:tcPr>
              <w:p w14:paraId="58389FF4" w14:textId="00A55E97" w:rsidR="000C2FEC" w:rsidRDefault="00E31839" w:rsidP="00E31839">
                <w:pPr>
                  <w:ind w:left="0" w:firstLine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291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top w:val="single" w:sz="4" w:space="0" w:color="auto"/>
                </w:tcBorders>
                <w:vAlign w:val="center"/>
              </w:tcPr>
              <w:p w14:paraId="0F5D3A85" w14:textId="3F4243A2" w:rsidR="000C2FEC" w:rsidRPr="008D3A4F" w:rsidRDefault="00E31839" w:rsidP="00E31839">
                <w:pPr>
                  <w:ind w:left="0" w:firstLine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2CF7DC81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textDirection w:val="btLr"/>
            <w:vAlign w:val="center"/>
          </w:tcPr>
          <w:p w14:paraId="4AFFAB6A" w14:textId="77777777" w:rsidR="000C2FEC" w:rsidRDefault="000C2FEC" w:rsidP="00B70ED8">
            <w:pPr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4D5FCF95" w14:textId="39CB2EA1" w:rsidR="000C2FEC" w:rsidRPr="008361C6" w:rsidRDefault="000C2FEC" w:rsidP="00B70ED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procès-verbal d’examen est présent et renseigné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56355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FAB6B4E" w14:textId="51F0000A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50315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1E4089EC" w14:textId="4D130E2A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293B8B2D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textDirection w:val="btLr"/>
            <w:vAlign w:val="center"/>
          </w:tcPr>
          <w:p w14:paraId="45978D42" w14:textId="77777777" w:rsidR="000C2FEC" w:rsidRDefault="000C2FEC" w:rsidP="00B70ED8">
            <w:pPr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6212FEC2" w14:textId="7BE39242" w:rsidR="000C2FEC" w:rsidRDefault="000C2FEC" w:rsidP="00B70ED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énoncé de sujet est présent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12406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0DC433E4" w14:textId="08416DB1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0689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3B077C62" w14:textId="6ABF2665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748AF2BB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textDirection w:val="btLr"/>
            <w:vAlign w:val="center"/>
          </w:tcPr>
          <w:p w14:paraId="7CE13217" w14:textId="77777777" w:rsidR="000C2FEC" w:rsidRDefault="000C2FEC" w:rsidP="008361C6">
            <w:pPr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tcBorders>
              <w:bottom w:val="single" w:sz="2" w:space="0" w:color="000000" w:themeColor="text1"/>
            </w:tcBorders>
            <w:vAlign w:val="center"/>
          </w:tcPr>
          <w:p w14:paraId="664B931D" w14:textId="5F3EC885" w:rsidR="000C2FEC" w:rsidRDefault="000C2FEC" w:rsidP="008361C6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corrigé du sujet ou une fiche descriptive à usage de l’examinateur sont présents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68296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bottom w:val="single" w:sz="2" w:space="0" w:color="000000" w:themeColor="text1"/>
                </w:tcBorders>
                <w:vAlign w:val="center"/>
              </w:tcPr>
              <w:p w14:paraId="7C57BBFD" w14:textId="3EE17A50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4320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bottom w:val="single" w:sz="2" w:space="0" w:color="000000" w:themeColor="text1"/>
                </w:tcBorders>
                <w:vAlign w:val="center"/>
              </w:tcPr>
              <w:p w14:paraId="4CD3CDCC" w14:textId="506FCCB7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289BDB34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textDirection w:val="btLr"/>
            <w:vAlign w:val="center"/>
          </w:tcPr>
          <w:p w14:paraId="14E7800A" w14:textId="77777777" w:rsidR="000C2FEC" w:rsidRDefault="000C2FEC" w:rsidP="008361C6">
            <w:pPr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tcBorders>
              <w:top w:val="single" w:sz="2" w:space="0" w:color="000000" w:themeColor="text1"/>
              <w:bottom w:val="single" w:sz="12" w:space="0" w:color="FF0000"/>
              <w:right w:val="single" w:sz="2" w:space="0" w:color="000000" w:themeColor="text1"/>
            </w:tcBorders>
            <w:vAlign w:val="center"/>
          </w:tcPr>
          <w:p w14:paraId="1027C4DF" w14:textId="1833D7B0" w:rsidR="000C2FEC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Une grille d’évaluation par compétence est présente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22112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12" w:space="0" w:color="FF0000"/>
                  <w:right w:val="single" w:sz="2" w:space="0" w:color="000000" w:themeColor="text1"/>
                </w:tcBorders>
                <w:vAlign w:val="center"/>
              </w:tcPr>
              <w:p w14:paraId="60B84C31" w14:textId="474FDF90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7498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12" w:space="0" w:color="FF0000"/>
                  <w:right w:val="single" w:sz="4" w:space="0" w:color="auto"/>
                </w:tcBorders>
                <w:vAlign w:val="center"/>
              </w:tcPr>
              <w:p w14:paraId="194FE1F3" w14:textId="19B70CD4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0A71B7CA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7A320A6C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tcBorders>
              <w:top w:val="single" w:sz="12" w:space="0" w:color="FF0000"/>
            </w:tcBorders>
            <w:vAlign w:val="center"/>
          </w:tcPr>
          <w:p w14:paraId="6CC6BA48" w14:textId="4A5CB961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sujet présente une</w:t>
            </w:r>
            <w:r w:rsidRPr="008361C6">
              <w:rPr>
                <w:sz w:val="28"/>
                <w:szCs w:val="28"/>
              </w:rPr>
              <w:t xml:space="preserve"> page de garde</w:t>
            </w:r>
            <w:r>
              <w:rPr>
                <w:sz w:val="28"/>
                <w:szCs w:val="28"/>
              </w:rPr>
              <w:t xml:space="preserve"> conforme</w:t>
            </w:r>
            <w:r w:rsidRPr="008361C6">
              <w:rPr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3666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12" w:space="0" w:color="FF0000"/>
                </w:tcBorders>
                <w:vAlign w:val="center"/>
              </w:tcPr>
              <w:p w14:paraId="1EE54F79" w14:textId="19A798D1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10842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top w:val="single" w:sz="12" w:space="0" w:color="FF0000"/>
                </w:tcBorders>
                <w:vAlign w:val="center"/>
              </w:tcPr>
              <w:p w14:paraId="5E269D69" w14:textId="21FA57AE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072F239D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27D31888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6860ED40" w14:textId="6A059B64" w:rsidR="000C2FEC" w:rsidRDefault="000C2FEC" w:rsidP="008361C6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documents et supports d’évaluation sont </w:t>
            </w:r>
            <w:r w:rsidR="006932FF">
              <w:rPr>
                <w:sz w:val="28"/>
                <w:szCs w:val="28"/>
              </w:rPr>
              <w:t>de bonne qualité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48392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97A93E7" w14:textId="329E8761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3409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1E88F517" w14:textId="25A51463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20CDB67C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47A47069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0A79568C" w14:textId="7C4F621D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Les textes à lire sont d’une longueur raisonnable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19063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BF9E9A3" w14:textId="4277EBF8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203059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6D84F591" w14:textId="1019F4CD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4F982669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0EDE81CD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09264548" w14:textId="4C09EA77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Les schémas, figures et graphiques sont clairs et légendés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53398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1C3C8A4A" w14:textId="34DC0DDC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25589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5991F606" w14:textId="6FDC2D0A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1C5EB128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1B066902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5FF7238D" w14:textId="2DA0E77E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La typographie est conforme (Arial 12)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20279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271BD069" w14:textId="3E7889BC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768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71170D1B" w14:textId="46E84301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5CC6ACF7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77BF182E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790F95F1" w14:textId="42B49FF6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Les questions débutent par un verbe à l’infinitif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79279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5F83ADB" w14:textId="2AD2D568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09028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7EF6CA95" w14:textId="618387FA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65523121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4CE65CDE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3C858205" w14:textId="21F168D1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 barème total est respecté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77489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8D9DDB2" w14:textId="357E1F2D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20817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091AD461" w14:textId="3C2D3F21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3253E5E2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1D33990E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5F836E4C" w14:textId="33D83ADC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Chaque question ne comporte qu’une seule consigne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0606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502B4D00" w14:textId="18CCD02A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87931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2835C85A" w14:textId="1D297F68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493D8FCF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7E3A5FE7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207E1C41" w14:textId="1FCB4756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Les questions sont numérotées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28140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210E9C7E" w14:textId="1AF1CA70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44697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48964E10" w14:textId="4CE680CB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41E6" w14:paraId="355EF74A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0B2832D8" w14:textId="77777777" w:rsidR="004E41E6" w:rsidRDefault="004E41E6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2033301C" w14:textId="51B7F6E0" w:rsidR="004E41E6" w:rsidRPr="008361C6" w:rsidRDefault="004E41E6" w:rsidP="008361C6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résolution d’au moins une question se fait en présence de l’examinateur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7890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6C95904" w14:textId="12B53808" w:rsidR="004E41E6" w:rsidRDefault="002E22A1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58356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5568ED28" w14:textId="0537C3A2" w:rsidR="004E41E6" w:rsidRDefault="002E22A1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C2FEC" w14:paraId="502B9E3F" w14:textId="77777777" w:rsidTr="00ED7089">
        <w:trPr>
          <w:jc w:val="center"/>
        </w:trPr>
        <w:tc>
          <w:tcPr>
            <w:tcW w:w="562" w:type="dxa"/>
            <w:vMerge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47DF2B5D" w14:textId="77777777" w:rsidR="000C2FEC" w:rsidRDefault="000C2FEC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tcBorders>
              <w:bottom w:val="single" w:sz="18" w:space="0" w:color="FF0000"/>
            </w:tcBorders>
            <w:vAlign w:val="center"/>
          </w:tcPr>
          <w:p w14:paraId="578F7151" w14:textId="335D9166" w:rsidR="000C2FEC" w:rsidRPr="008361C6" w:rsidRDefault="000C2FEC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Les pages sont numérotées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4070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bottom w:val="single" w:sz="18" w:space="0" w:color="FF0000"/>
                </w:tcBorders>
                <w:vAlign w:val="center"/>
              </w:tcPr>
              <w:p w14:paraId="34FB04CC" w14:textId="37EE4E66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47413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bottom w:val="single" w:sz="18" w:space="0" w:color="FF0000"/>
                </w:tcBorders>
                <w:vAlign w:val="center"/>
              </w:tcPr>
              <w:p w14:paraId="1CF3CDD1" w14:textId="68E260BC" w:rsidR="000C2FEC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753CE" w14:paraId="7A07B4C5" w14:textId="77777777" w:rsidTr="00ED7089">
        <w:trPr>
          <w:jc w:val="center"/>
        </w:trPr>
        <w:tc>
          <w:tcPr>
            <w:tcW w:w="562" w:type="dxa"/>
            <w:vMerge w:val="restart"/>
            <w:tcBorders>
              <w:top w:val="single" w:sz="18" w:space="0" w:color="FF0000"/>
            </w:tcBorders>
            <w:textDirection w:val="btLr"/>
            <w:vAlign w:val="center"/>
          </w:tcPr>
          <w:p w14:paraId="5C44E59E" w14:textId="603DD379" w:rsidR="003753CE" w:rsidRDefault="003753CE" w:rsidP="003753CE">
            <w:pPr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Fond</w:t>
            </w:r>
          </w:p>
        </w:tc>
        <w:tc>
          <w:tcPr>
            <w:tcW w:w="7660" w:type="dxa"/>
            <w:tcBorders>
              <w:top w:val="single" w:sz="18" w:space="0" w:color="FF0000"/>
            </w:tcBorders>
            <w:vAlign w:val="center"/>
          </w:tcPr>
          <w:p w14:paraId="5A29D2D6" w14:textId="2538B914" w:rsidR="003753CE" w:rsidRPr="008361C6" w:rsidRDefault="003753CE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 xml:space="preserve">Le sujet s’appuie sur </w:t>
            </w:r>
            <w:r>
              <w:rPr>
                <w:sz w:val="28"/>
                <w:szCs w:val="28"/>
              </w:rPr>
              <w:t>des</w:t>
            </w:r>
            <w:r w:rsidRPr="008361C6">
              <w:rPr>
                <w:sz w:val="28"/>
                <w:szCs w:val="28"/>
              </w:rPr>
              <w:t xml:space="preserve"> situation</w:t>
            </w:r>
            <w:r>
              <w:rPr>
                <w:sz w:val="28"/>
                <w:szCs w:val="28"/>
              </w:rPr>
              <w:t>s</w:t>
            </w:r>
            <w:r w:rsidRPr="008361C6">
              <w:rPr>
                <w:sz w:val="28"/>
                <w:szCs w:val="28"/>
              </w:rPr>
              <w:t xml:space="preserve"> issue</w:t>
            </w:r>
            <w:r>
              <w:rPr>
                <w:sz w:val="28"/>
                <w:szCs w:val="28"/>
              </w:rPr>
              <w:t>s</w:t>
            </w:r>
            <w:r w:rsidRPr="008361C6">
              <w:rPr>
                <w:sz w:val="28"/>
                <w:szCs w:val="28"/>
              </w:rPr>
              <w:t xml:space="preserve"> du milieu professionnel ou de la vie courante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29533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18" w:space="0" w:color="FF0000"/>
                </w:tcBorders>
                <w:vAlign w:val="center"/>
              </w:tcPr>
              <w:p w14:paraId="118A3FED" w14:textId="245702F4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82012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tcBorders>
                  <w:top w:val="single" w:sz="18" w:space="0" w:color="FF0000"/>
                </w:tcBorders>
                <w:vAlign w:val="center"/>
              </w:tcPr>
              <w:p w14:paraId="7FC314F3" w14:textId="40071D3A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753CE" w14:paraId="059C7A90" w14:textId="77777777" w:rsidTr="00ED7089">
        <w:trPr>
          <w:jc w:val="center"/>
        </w:trPr>
        <w:tc>
          <w:tcPr>
            <w:tcW w:w="562" w:type="dxa"/>
            <w:vMerge/>
            <w:vAlign w:val="center"/>
          </w:tcPr>
          <w:p w14:paraId="50096104" w14:textId="77777777" w:rsidR="003753CE" w:rsidRDefault="003753CE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12DBB83D" w14:textId="0F48D39D" w:rsidR="003753CE" w:rsidRPr="008361C6" w:rsidRDefault="003753CE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La problématique est clairement énoncée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72550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1237B136" w14:textId="26AAC87A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21418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7D962F2B" w14:textId="5B2436B7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753CE" w14:paraId="2D263C20" w14:textId="77777777" w:rsidTr="00ED7089">
        <w:trPr>
          <w:jc w:val="center"/>
        </w:trPr>
        <w:tc>
          <w:tcPr>
            <w:tcW w:w="562" w:type="dxa"/>
            <w:vMerge/>
            <w:vAlign w:val="center"/>
          </w:tcPr>
          <w:p w14:paraId="68A01359" w14:textId="77777777" w:rsidR="003753CE" w:rsidRDefault="003753CE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60133969" w14:textId="7B42BEFF" w:rsidR="003753CE" w:rsidRPr="008361C6" w:rsidRDefault="003753CE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 contenu est conforme au programme et au référentiel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028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5C8E698E" w14:textId="5DC522E0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31436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5E744274" w14:textId="1729E8F1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753CE" w14:paraId="2617F517" w14:textId="77777777" w:rsidTr="00ED7089">
        <w:trPr>
          <w:jc w:val="center"/>
        </w:trPr>
        <w:tc>
          <w:tcPr>
            <w:tcW w:w="562" w:type="dxa"/>
            <w:vMerge/>
            <w:vAlign w:val="center"/>
          </w:tcPr>
          <w:p w14:paraId="4E0DEDA2" w14:textId="77777777" w:rsidR="003753CE" w:rsidRDefault="003753CE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07623FFD" w14:textId="77BD5C89" w:rsidR="003753CE" w:rsidRPr="008361C6" w:rsidRDefault="003753CE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Le sujet est conçu comme un sondage probant des compétences du programme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30686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5F3D821C" w14:textId="4DE019CD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210501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55B544A9" w14:textId="3E5489AA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753CE" w14:paraId="24E3713C" w14:textId="77777777" w:rsidTr="00ED7089">
        <w:trPr>
          <w:jc w:val="center"/>
        </w:trPr>
        <w:tc>
          <w:tcPr>
            <w:tcW w:w="562" w:type="dxa"/>
            <w:vMerge/>
            <w:vAlign w:val="center"/>
          </w:tcPr>
          <w:p w14:paraId="53158C89" w14:textId="77777777" w:rsidR="003753CE" w:rsidRDefault="003753CE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7CBD40AE" w14:textId="0105558A" w:rsidR="003753CE" w:rsidRPr="008361C6" w:rsidRDefault="003753CE" w:rsidP="008361C6">
            <w:pPr>
              <w:ind w:left="0" w:firstLine="0"/>
              <w:rPr>
                <w:sz w:val="28"/>
                <w:szCs w:val="28"/>
              </w:rPr>
            </w:pPr>
            <w:r w:rsidRPr="008361C6">
              <w:rPr>
                <w:sz w:val="28"/>
                <w:szCs w:val="28"/>
              </w:rPr>
              <w:t>L’élève est capable de traiter le sujet dans le temps imparti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59972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03674182" w14:textId="00486042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154213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2B48DA17" w14:textId="62DA2C38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753CE" w14:paraId="2EEADD90" w14:textId="77777777" w:rsidTr="00ED7089">
        <w:trPr>
          <w:jc w:val="center"/>
        </w:trPr>
        <w:tc>
          <w:tcPr>
            <w:tcW w:w="562" w:type="dxa"/>
            <w:vMerge/>
            <w:vAlign w:val="center"/>
          </w:tcPr>
          <w:p w14:paraId="1AAA501F" w14:textId="77777777" w:rsidR="003753CE" w:rsidRDefault="003753CE" w:rsidP="008361C6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0" w:type="dxa"/>
            <w:vAlign w:val="center"/>
          </w:tcPr>
          <w:p w14:paraId="12D085AA" w14:textId="7EE83B4F" w:rsidR="003753CE" w:rsidRPr="008361C6" w:rsidRDefault="003753CE" w:rsidP="008361C6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sujet comporte une ou plusieurs questions utilisant des outils informatiques ou du matériel technologique</w:t>
            </w:r>
          </w:p>
        </w:tc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-40831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64A47A69" w14:textId="199B8834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8"/>
              <w:szCs w:val="28"/>
            </w:rPr>
            <w:id w:val="126380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  <w:vAlign w:val="center"/>
              </w:tcPr>
              <w:p w14:paraId="14F8FC11" w14:textId="6BF72BE8" w:rsidR="003753CE" w:rsidRPr="00E31839" w:rsidRDefault="00E31839" w:rsidP="00E31839">
                <w:pPr>
                  <w:ind w:left="0" w:firstLine="0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9AD35DE" w14:textId="7994F359" w:rsidR="00BF7984" w:rsidRDefault="00FA6317" w:rsidP="00BF798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EFC9C" wp14:editId="73D8C2F7">
                <wp:simplePos x="0" y="0"/>
                <wp:positionH relativeFrom="column">
                  <wp:posOffset>695325</wp:posOffset>
                </wp:positionH>
                <wp:positionV relativeFrom="paragraph">
                  <wp:posOffset>694690</wp:posOffset>
                </wp:positionV>
                <wp:extent cx="5889625" cy="5076825"/>
                <wp:effectExtent l="0" t="0" r="15875" b="28575"/>
                <wp:wrapTopAndBottom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507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3E098E22" w14:textId="77777777" w:rsidR="00AD3692" w:rsidRDefault="00AD369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EFC9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4.75pt;margin-top:54.7pt;width:463.75pt;height:39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" fillcolor="#d9e2f3 [660]" strokecolor="#d9e2f3 [660]" strokeweight=".5pt">
                <v:textbox>
                  <w:txbxContent>
                    <w:p w14:paraId="3E098E22" w14:textId="77777777" w:rsidR="00AD3692" w:rsidRDefault="00AD3692">
                      <w:pPr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853">
        <w:rPr>
          <w:b/>
          <w:bCs/>
          <w:sz w:val="28"/>
          <w:szCs w:val="28"/>
        </w:rPr>
        <w:t>Observations libres portant sur les difficultés particulières que présente le sujet, sur les erreurs à corriger ou les modifications à apporter.</w:t>
      </w:r>
    </w:p>
    <w:p w14:paraId="12CE3566" w14:textId="51F2F011" w:rsidR="00BF7984" w:rsidRDefault="00BF7984" w:rsidP="00B70ED8">
      <w:pPr>
        <w:rPr>
          <w:b/>
          <w:bCs/>
          <w:sz w:val="28"/>
          <w:szCs w:val="28"/>
        </w:rPr>
      </w:pPr>
    </w:p>
    <w:p w14:paraId="0D0DE25E" w14:textId="75614188" w:rsidR="007B2760" w:rsidRDefault="00FD3ED6" w:rsidP="00B70ED8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D61A2" wp14:editId="7461F5F1">
                <wp:simplePos x="0" y="0"/>
                <wp:positionH relativeFrom="column">
                  <wp:posOffset>1276350</wp:posOffset>
                </wp:positionH>
                <wp:positionV relativeFrom="paragraph">
                  <wp:posOffset>10160</wp:posOffset>
                </wp:positionV>
                <wp:extent cx="1689100" cy="247650"/>
                <wp:effectExtent l="0" t="0" r="254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3E91613C" w14:textId="77777777" w:rsidR="00FD3ED6" w:rsidRDefault="00FD3ED6" w:rsidP="00AD3692">
                            <w:pPr>
                              <w:spacing w:before="0" w:after="0"/>
                              <w:ind w:left="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D61A2" id="Zone de texte 4" o:spid="_x0000_s1027" type="#_x0000_t202" style="position:absolute;left:0;text-align:left;margin-left:100.5pt;margin-top:.8pt;width:133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" fillcolor="#d9e2f3 [660]" strokecolor="#d9e2f3 [660]" strokeweight=".5pt">
                <v:textbox>
                  <w:txbxContent>
                    <w:p w14:paraId="3E91613C" w14:textId="77777777" w:rsidR="00FD3ED6" w:rsidRDefault="00FD3ED6" w:rsidP="00AD3692">
                      <w:pPr>
                        <w:spacing w:before="0" w:after="0"/>
                        <w:ind w:left="17"/>
                      </w:pPr>
                    </w:p>
                  </w:txbxContent>
                </v:textbox>
              </v:shape>
            </w:pict>
          </mc:Fallback>
        </mc:AlternateContent>
      </w:r>
      <w:r w:rsidR="00BF7984"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14:paraId="01CD5775" w14:textId="223AE32A" w:rsidR="00FD3ED6" w:rsidRDefault="00BF7984" w:rsidP="00B70ED8">
      <w:pPr>
        <w:rPr>
          <w:b/>
          <w:bCs/>
          <w:sz w:val="28"/>
          <w:szCs w:val="28"/>
        </w:rPr>
      </w:pPr>
      <w:r w:rsidRPr="00FD3ED6"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D6B06C7" w14:textId="32B35BF8" w:rsidR="00B70ED8" w:rsidRPr="00B70ED8" w:rsidRDefault="00FD3ED6" w:rsidP="00B70ED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1BCB6" wp14:editId="53323916">
                <wp:simplePos x="0" y="0"/>
                <wp:positionH relativeFrom="column">
                  <wp:posOffset>4457700</wp:posOffset>
                </wp:positionH>
                <wp:positionV relativeFrom="paragraph">
                  <wp:posOffset>368300</wp:posOffset>
                </wp:positionV>
                <wp:extent cx="2127250" cy="1638300"/>
                <wp:effectExtent l="0" t="0" r="254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63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F8FD472" w14:textId="77777777" w:rsidR="00FD3ED6" w:rsidRDefault="00FD3ED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BCB6" id="Zone de texte 3" o:spid="_x0000_s1028" type="#_x0000_t202" style="position:absolute;left:0;text-align:left;margin-left:351pt;margin-top:29pt;width:167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" fillcolor="#d9e2f3 [660]" strokecolor="#b4c6e7 [1300]" strokeweight=".5pt">
                <v:textbox>
                  <w:txbxContent>
                    <w:p w14:paraId="2F8FD472" w14:textId="77777777" w:rsidR="00FD3ED6" w:rsidRDefault="00FD3ED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5767B" wp14:editId="18CA7D2D">
                <wp:simplePos x="0" y="0"/>
                <wp:positionH relativeFrom="column">
                  <wp:posOffset>742950</wp:posOffset>
                </wp:positionH>
                <wp:positionV relativeFrom="paragraph">
                  <wp:posOffset>383540</wp:posOffset>
                </wp:positionV>
                <wp:extent cx="2273300" cy="1619250"/>
                <wp:effectExtent l="0" t="0" r="127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61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0F665C0" w14:textId="77777777" w:rsidR="00EA579C" w:rsidRDefault="00EA579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5767B" id="Zone de texte 1" o:spid="_x0000_s1029" type="#_x0000_t202" style="position:absolute;left:0;text-align:left;margin-left:58.5pt;margin-top:30.2pt;width:179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" fillcolor="#d9e2f3 [660]" strokecolor="#b4c6e7 [1300]" strokeweight=".5pt">
                <v:textbox>
                  <w:txbxContent>
                    <w:p w14:paraId="30F665C0" w14:textId="77777777" w:rsidR="00EA579C" w:rsidRDefault="00EA579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F7984">
        <w:rPr>
          <w:b/>
          <w:bCs/>
          <w:sz w:val="28"/>
          <w:szCs w:val="28"/>
        </w:rPr>
        <w:t>Noms des rapporteurs</w:t>
      </w:r>
      <w:r w:rsidR="00BF7984">
        <w:rPr>
          <w:b/>
          <w:bCs/>
          <w:sz w:val="28"/>
          <w:szCs w:val="28"/>
        </w:rPr>
        <w:tab/>
      </w:r>
      <w:r w:rsidR="00BF798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F7984">
        <w:rPr>
          <w:b/>
          <w:bCs/>
          <w:sz w:val="28"/>
          <w:szCs w:val="28"/>
        </w:rPr>
        <w:t>Signatures</w:t>
      </w:r>
    </w:p>
    <w:sectPr w:rsidR="00B70ED8" w:rsidRPr="00B70ED8" w:rsidSect="00EA579C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AFBF" w14:textId="77777777" w:rsidR="00C77EDF" w:rsidRDefault="00C77EDF" w:rsidP="00BF7984">
      <w:pPr>
        <w:spacing w:before="0" w:after="0"/>
      </w:pPr>
      <w:r>
        <w:separator/>
      </w:r>
    </w:p>
  </w:endnote>
  <w:endnote w:type="continuationSeparator" w:id="0">
    <w:p w14:paraId="660F2C73" w14:textId="77777777" w:rsidR="00C77EDF" w:rsidRDefault="00C77EDF" w:rsidP="00BF79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670323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757F6A" w14:textId="77777777" w:rsidR="008F5EC8" w:rsidRDefault="008F5EC8" w:rsidP="00BF7984">
            <w:pPr>
              <w:pStyle w:val="Pieddepage"/>
              <w:ind w:left="0" w:firstLine="0"/>
              <w:jc w:val="left"/>
              <w:rPr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820"/>
              <w:gridCol w:w="2664"/>
            </w:tblGrid>
            <w:tr w:rsidR="008F5EC8" w14:paraId="6814CE42" w14:textId="77777777" w:rsidTr="008F5EC8">
              <w:tc>
                <w:tcPr>
                  <w:tcW w:w="2972" w:type="dxa"/>
                </w:tcPr>
                <w:p w14:paraId="5BCCD9EA" w14:textId="71E9962D" w:rsidR="008F5EC8" w:rsidRPr="008F5EC8" w:rsidRDefault="008F5EC8" w:rsidP="00BF7984">
                  <w:pPr>
                    <w:pStyle w:val="Pieddepage"/>
                    <w:ind w:left="0" w:firstLine="0"/>
                    <w:jc w:val="left"/>
                    <w:rPr>
                      <w:sz w:val="16"/>
                      <w:szCs w:val="16"/>
                    </w:rPr>
                  </w:pPr>
                  <w:r w:rsidRPr="008F5EC8">
                    <w:rPr>
                      <w:sz w:val="16"/>
                      <w:szCs w:val="16"/>
                    </w:rPr>
                    <w:t>Bureau des examens maritimes</w:t>
                  </w:r>
                </w:p>
              </w:tc>
              <w:tc>
                <w:tcPr>
                  <w:tcW w:w="4820" w:type="dxa"/>
                </w:tcPr>
                <w:p w14:paraId="5CD0CE3B" w14:textId="6439ACED" w:rsidR="008F5EC8" w:rsidRPr="008F5EC8" w:rsidRDefault="008F5EC8" w:rsidP="00BF7984">
                  <w:pPr>
                    <w:pStyle w:val="Pieddepage"/>
                    <w:ind w:left="0" w:firstLine="0"/>
                    <w:jc w:val="left"/>
                    <w:rPr>
                      <w:sz w:val="16"/>
                      <w:szCs w:val="16"/>
                    </w:rPr>
                  </w:pPr>
                  <w:r w:rsidRPr="008F5EC8">
                    <w:rPr>
                      <w:sz w:val="16"/>
                      <w:szCs w:val="16"/>
                    </w:rPr>
                    <w:t>25, rue du Douet Garnier CS 73412 44034 NANTES Cedex 01</w:t>
                  </w:r>
                </w:p>
              </w:tc>
              <w:tc>
                <w:tcPr>
                  <w:tcW w:w="2664" w:type="dxa"/>
                </w:tcPr>
                <w:p w14:paraId="5184A0AC" w14:textId="60D20E07" w:rsidR="008F5EC8" w:rsidRPr="008F5EC8" w:rsidRDefault="008F5EC8" w:rsidP="008F5EC8">
                  <w:pPr>
                    <w:pStyle w:val="Pieddepage"/>
                    <w:ind w:left="0" w:firstLine="0"/>
                    <w:jc w:val="right"/>
                    <w:rPr>
                      <w:sz w:val="16"/>
                      <w:szCs w:val="16"/>
                    </w:rPr>
                  </w:pPr>
                  <w:r w:rsidRPr="008F5EC8">
                    <w:rPr>
                      <w:color w:val="4472C4" w:themeColor="accent1"/>
                      <w:sz w:val="16"/>
                      <w:szCs w:val="16"/>
                    </w:rPr>
                    <w:t>examens.gm5@mer.gouv.fr</w:t>
                  </w:r>
                </w:p>
              </w:tc>
            </w:tr>
          </w:tbl>
          <w:p w14:paraId="3C2FE5AC" w14:textId="7BC26A50" w:rsidR="008F5EC8" w:rsidRDefault="008F5EC8" w:rsidP="00BF7984">
            <w:pPr>
              <w:pStyle w:val="Pieddepage"/>
              <w:ind w:left="0" w:firstLine="0"/>
              <w:jc w:val="left"/>
              <w:rPr>
                <w:sz w:val="18"/>
                <w:szCs w:val="18"/>
              </w:rPr>
            </w:pPr>
          </w:p>
          <w:p w14:paraId="3C8484E1" w14:textId="4E64A887" w:rsidR="00BF7984" w:rsidRPr="00BF7984" w:rsidRDefault="00BF7984" w:rsidP="008F5EC8">
            <w:pPr>
              <w:pStyle w:val="Pieddepage"/>
              <w:ind w:left="0" w:firstLine="0"/>
              <w:jc w:val="right"/>
              <w:rPr>
                <w:sz w:val="18"/>
                <w:szCs w:val="18"/>
              </w:rPr>
            </w:pPr>
            <w:r w:rsidRPr="00BF7984">
              <w:rPr>
                <w:sz w:val="18"/>
                <w:szCs w:val="18"/>
              </w:rPr>
              <w:t xml:space="preserve">Page </w:t>
            </w:r>
            <w:r w:rsidRPr="00BF7984">
              <w:rPr>
                <w:b/>
                <w:bCs/>
                <w:sz w:val="18"/>
                <w:szCs w:val="18"/>
              </w:rPr>
              <w:fldChar w:fldCharType="begin"/>
            </w:r>
            <w:r w:rsidRPr="00BF7984">
              <w:rPr>
                <w:b/>
                <w:bCs/>
                <w:sz w:val="18"/>
                <w:szCs w:val="18"/>
              </w:rPr>
              <w:instrText>PAGE</w:instrText>
            </w:r>
            <w:r w:rsidRPr="00BF7984">
              <w:rPr>
                <w:b/>
                <w:bCs/>
                <w:sz w:val="18"/>
                <w:szCs w:val="18"/>
              </w:rPr>
              <w:fldChar w:fldCharType="separate"/>
            </w:r>
            <w:r w:rsidRPr="00BF7984">
              <w:rPr>
                <w:b/>
                <w:bCs/>
                <w:sz w:val="18"/>
                <w:szCs w:val="18"/>
              </w:rPr>
              <w:t>2</w:t>
            </w:r>
            <w:r w:rsidRPr="00BF7984">
              <w:rPr>
                <w:b/>
                <w:bCs/>
                <w:sz w:val="18"/>
                <w:szCs w:val="18"/>
              </w:rPr>
              <w:fldChar w:fldCharType="end"/>
            </w:r>
            <w:r w:rsidRPr="00BF7984">
              <w:rPr>
                <w:sz w:val="18"/>
                <w:szCs w:val="18"/>
              </w:rPr>
              <w:t xml:space="preserve"> sur </w:t>
            </w:r>
            <w:r w:rsidRPr="00BF7984">
              <w:rPr>
                <w:b/>
                <w:bCs/>
                <w:sz w:val="18"/>
                <w:szCs w:val="18"/>
              </w:rPr>
              <w:fldChar w:fldCharType="begin"/>
            </w:r>
            <w:r w:rsidRPr="00BF7984">
              <w:rPr>
                <w:b/>
                <w:bCs/>
                <w:sz w:val="18"/>
                <w:szCs w:val="18"/>
              </w:rPr>
              <w:instrText>NUMPAGES</w:instrText>
            </w:r>
            <w:r w:rsidRPr="00BF7984">
              <w:rPr>
                <w:b/>
                <w:bCs/>
                <w:sz w:val="18"/>
                <w:szCs w:val="18"/>
              </w:rPr>
              <w:fldChar w:fldCharType="separate"/>
            </w:r>
            <w:r w:rsidRPr="00BF7984">
              <w:rPr>
                <w:b/>
                <w:bCs/>
                <w:sz w:val="18"/>
                <w:szCs w:val="18"/>
              </w:rPr>
              <w:t>2</w:t>
            </w:r>
            <w:r w:rsidRPr="00BF798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BA93E3" w14:textId="0C949E2B" w:rsidR="00BF7984" w:rsidRPr="00BF7984" w:rsidRDefault="00BF7984" w:rsidP="00BF7984">
    <w:pPr>
      <w:pStyle w:val="Pieddepage"/>
      <w:ind w:left="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6254" w14:textId="77777777" w:rsidR="00C77EDF" w:rsidRDefault="00C77EDF" w:rsidP="00BF7984">
      <w:pPr>
        <w:spacing w:before="0" w:after="0"/>
      </w:pPr>
      <w:r>
        <w:separator/>
      </w:r>
    </w:p>
  </w:footnote>
  <w:footnote w:type="continuationSeparator" w:id="0">
    <w:p w14:paraId="1B6D2309" w14:textId="77777777" w:rsidR="00C77EDF" w:rsidRDefault="00C77EDF" w:rsidP="00BF79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D8"/>
    <w:rsid w:val="000922B3"/>
    <w:rsid w:val="000C2FEC"/>
    <w:rsid w:val="00110D7B"/>
    <w:rsid w:val="00116081"/>
    <w:rsid w:val="00231004"/>
    <w:rsid w:val="002554A7"/>
    <w:rsid w:val="00266431"/>
    <w:rsid w:val="002E22A1"/>
    <w:rsid w:val="003753CE"/>
    <w:rsid w:val="0039114E"/>
    <w:rsid w:val="004B2F76"/>
    <w:rsid w:val="004E41E6"/>
    <w:rsid w:val="006932FF"/>
    <w:rsid w:val="006D0566"/>
    <w:rsid w:val="006F5C86"/>
    <w:rsid w:val="00705294"/>
    <w:rsid w:val="007B2760"/>
    <w:rsid w:val="008361C6"/>
    <w:rsid w:val="00842853"/>
    <w:rsid w:val="008D3A4F"/>
    <w:rsid w:val="008F5EC8"/>
    <w:rsid w:val="00AD0780"/>
    <w:rsid w:val="00AD3692"/>
    <w:rsid w:val="00B70ED8"/>
    <w:rsid w:val="00BF7984"/>
    <w:rsid w:val="00C77EDF"/>
    <w:rsid w:val="00D2568C"/>
    <w:rsid w:val="00D8225C"/>
    <w:rsid w:val="00E31839"/>
    <w:rsid w:val="00E8352F"/>
    <w:rsid w:val="00EA579C"/>
    <w:rsid w:val="00ED7089"/>
    <w:rsid w:val="00FA6317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C315F7"/>
  <w15:chartTrackingRefBased/>
  <w15:docId w15:val="{9BF5A99C-751D-4AF9-858C-FD11FA2A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before="120" w:after="120"/>
        <w:ind w:left="1134" w:hanging="1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E8352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B70E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22B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F798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F7984"/>
  </w:style>
  <w:style w:type="paragraph" w:styleId="Pieddepage">
    <w:name w:val="footer"/>
    <w:basedOn w:val="Normal"/>
    <w:link w:val="PieddepageCar"/>
    <w:uiPriority w:val="99"/>
    <w:unhideWhenUsed/>
    <w:rsid w:val="00BF798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7984"/>
  </w:style>
  <w:style w:type="character" w:styleId="Lienhypertexte">
    <w:name w:val="Hyperlink"/>
    <w:basedOn w:val="Policepardfaut"/>
    <w:uiPriority w:val="99"/>
    <w:unhideWhenUsed/>
    <w:rsid w:val="00BF79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150269626446F97CB76CC6EA4A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D6A5C-5C30-403C-BB82-40AF8FBC086B}"/>
      </w:docPartPr>
      <w:docPartBody>
        <w:p w:rsidR="001D4EA2" w:rsidRDefault="00B05E43" w:rsidP="00B05E43">
          <w:pPr>
            <w:pStyle w:val="C2B150269626446F97CB76CC6EA4A2CF1"/>
          </w:pPr>
          <w:r w:rsidRPr="00AE5212">
            <w:rPr>
              <w:rStyle w:val="Textedelespacerserv"/>
            </w:rPr>
            <w:t>Choisissez un élément.</w:t>
          </w:r>
        </w:p>
      </w:docPartBody>
    </w:docPart>
    <w:docPart>
      <w:docPartPr>
        <w:name w:val="D2C2D2A35AFB4965B67EA0F9E18B0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7B791-4FDF-4840-B24A-68997C11986E}"/>
      </w:docPartPr>
      <w:docPartBody>
        <w:p w:rsidR="001D4EA2" w:rsidRDefault="00B05E43" w:rsidP="00B05E43">
          <w:pPr>
            <w:pStyle w:val="D2C2D2A35AFB4965B67EA0F9E18B09D7"/>
          </w:pPr>
          <w:r w:rsidRPr="00AE5212">
            <w:rPr>
              <w:rStyle w:val="Textedelespacerserv"/>
            </w:rPr>
            <w:t>Choisissez un élément.</w:t>
          </w:r>
        </w:p>
      </w:docPartBody>
    </w:docPart>
    <w:docPart>
      <w:docPartPr>
        <w:name w:val="1303A7106A5D44A285860CAEE40D2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A0C3E-D71E-4683-9B43-CA78DA9318B0}"/>
      </w:docPartPr>
      <w:docPartBody>
        <w:p w:rsidR="001D4EA2" w:rsidRDefault="00B05E43" w:rsidP="00B05E43">
          <w:pPr>
            <w:pStyle w:val="1303A7106A5D44A285860CAEE40D2D89"/>
          </w:pPr>
          <w:r w:rsidRPr="00AE5212">
            <w:rPr>
              <w:rStyle w:val="Textedelespacerserv"/>
            </w:rPr>
            <w:t>Choisissez un élément.</w:t>
          </w:r>
        </w:p>
      </w:docPartBody>
    </w:docPart>
    <w:docPart>
      <w:docPartPr>
        <w:name w:val="95512A49328C44E48D6527923B623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42049-A1E1-45A0-B65B-A2785EA9C227}"/>
      </w:docPartPr>
      <w:docPartBody>
        <w:p w:rsidR="001D4EA2" w:rsidRDefault="00B05E43" w:rsidP="00B05E43">
          <w:pPr>
            <w:pStyle w:val="95512A49328C44E48D6527923B623732"/>
          </w:pPr>
          <w:r w:rsidRPr="00AE521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3"/>
    <w:rsid w:val="001D4EA2"/>
    <w:rsid w:val="00266E71"/>
    <w:rsid w:val="009874E5"/>
    <w:rsid w:val="00B05E43"/>
    <w:rsid w:val="00BD5EC5"/>
    <w:rsid w:val="00BF04EA"/>
    <w:rsid w:val="00C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5E43"/>
    <w:rPr>
      <w:color w:val="808080"/>
    </w:rPr>
  </w:style>
  <w:style w:type="paragraph" w:customStyle="1" w:styleId="C2B150269626446F97CB76CC6EA4A2CF1">
    <w:name w:val="C2B150269626446F97CB76CC6EA4A2CF1"/>
    <w:rsid w:val="00B05E43"/>
    <w:pPr>
      <w:spacing w:before="120" w:after="120" w:line="240" w:lineRule="auto"/>
      <w:ind w:left="1134" w:hanging="1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C2D2A35AFB4965B67EA0F9E18B09D7">
    <w:name w:val="D2C2D2A35AFB4965B67EA0F9E18B09D7"/>
    <w:rsid w:val="00B05E43"/>
    <w:pPr>
      <w:spacing w:before="120" w:after="120" w:line="240" w:lineRule="auto"/>
      <w:ind w:left="1134" w:hanging="1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03A7106A5D44A285860CAEE40D2D89">
    <w:name w:val="1303A7106A5D44A285860CAEE40D2D89"/>
    <w:rsid w:val="00B05E43"/>
    <w:pPr>
      <w:spacing w:before="120" w:after="120" w:line="240" w:lineRule="auto"/>
      <w:ind w:left="1134" w:hanging="1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5512A49328C44E48D6527923B623732">
    <w:name w:val="95512A49328C44E48D6527923B623732"/>
    <w:rsid w:val="00B05E43"/>
    <w:pPr>
      <w:spacing w:before="120" w:after="120" w:line="240" w:lineRule="auto"/>
      <w:ind w:left="1134" w:hanging="17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FA6C-E572-41E9-AED8-E47A7B94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BOUILLON Jf</dc:creator>
  <cp:keywords/>
  <dc:description/>
  <cp:lastModifiedBy>BOUILLON Jf</cp:lastModifiedBy>
  <cp:revision>30</cp:revision>
  <cp:lastPrinted>2025-05-02T09:07:00Z</cp:lastPrinted>
  <dcterms:created xsi:type="dcterms:W3CDTF">2025-04-29T14:03:00Z</dcterms:created>
  <dcterms:modified xsi:type="dcterms:W3CDTF">2025-05-07T14:16:00Z</dcterms:modified>
</cp:coreProperties>
</file>